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7EC74C">
      <w:pPr>
        <w:spacing w:line="600" w:lineRule="exact"/>
        <w:rPr>
          <w:rFonts w:hint="default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6-2</w:t>
      </w:r>
    </w:p>
    <w:p w14:paraId="2C79E8B1"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 w14:paraId="2039A263"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 w14:paraId="1A97F47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（全县档案规范化收集整理）</w:t>
      </w:r>
    </w:p>
    <w:p w14:paraId="3DBFA61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 w14:paraId="44A273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31263C7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  <w:r>
        <w:rPr>
          <w:rFonts w:hint="eastAsia" w:ascii="仿宋_GB2312" w:hAnsi="宋体"/>
          <w:lang w:val="zh-CN" w:eastAsia="zh-CN"/>
        </w:rPr>
        <w:t>年初纳入项目预算</w:t>
      </w:r>
      <w:r>
        <w:rPr>
          <w:rFonts w:hint="eastAsia" w:ascii="仿宋_GB2312" w:hAnsi="宋体"/>
          <w:lang w:val="en-US" w:eastAsia="zh-CN"/>
        </w:rPr>
        <w:t>，实施前制定资金管理办法，明确资金拨付时间和拨付方式，在项目实施完毕后由本单位组织专人进行验收，验收合格后向财政报送用款计划表，再由单位拨付给实施单位。</w:t>
      </w:r>
    </w:p>
    <w:p w14:paraId="7D391F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全县档案规范化收集整理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项目是根据我单位主要职责和业务范围而组建的项目，项目内容主要包括</w:t>
      </w:r>
      <w:r>
        <w:rPr>
          <w:rFonts w:hint="eastAsia" w:ascii="仿宋_GB2312" w:hAnsi="宋体"/>
          <w:color w:val="auto"/>
          <w:kern w:val="2"/>
          <w:sz w:val="32"/>
          <w:szCs w:val="32"/>
          <w:lang w:val="zh-CN" w:eastAsia="zh-CN"/>
        </w:rPr>
        <w:t>对民间重要历史档案进行征集、抢救、保管保护，对全县各单位开展档案、地方志业务培训，推动档案规范化管理</w:t>
      </w:r>
      <w:r>
        <w:rPr>
          <w:rFonts w:hint="eastAsia" w:ascii="仿宋_GB2312" w:hAnsi="宋体"/>
          <w:lang w:val="zh-CN"/>
        </w:rPr>
        <w:t>等，确保项目</w:t>
      </w:r>
      <w:r>
        <w:rPr>
          <w:rFonts w:hint="eastAsia" w:ascii="仿宋_GB2312" w:hAnsi="宋体"/>
          <w:lang w:val="en-US" w:eastAsia="zh-CN"/>
        </w:rPr>
        <w:t>在预算的金额和规定的时间内保质保量完成任务。</w:t>
      </w:r>
    </w:p>
    <w:p w14:paraId="3D1D2A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  <w:r>
        <w:rPr>
          <w:rFonts w:hint="eastAsia" w:ascii="仿宋_GB2312" w:hAnsi="宋体"/>
          <w:lang w:val="en-US" w:eastAsia="zh-CN"/>
        </w:rPr>
        <w:t>项目申报内容与实际相符，申报目标切实可行。</w:t>
      </w:r>
    </w:p>
    <w:p w14:paraId="496C92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 w14:paraId="100A68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 w14:paraId="3D2103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  <w:r>
        <w:rPr>
          <w:rFonts w:hint="eastAsia" w:ascii="仿宋_GB2312" w:hAnsi="宋体"/>
          <w:lang w:val="zh-CN"/>
        </w:rPr>
        <w:t>该项目资金为县级财政资金，无其他来源资金，项目预算资金为</w:t>
      </w:r>
      <w:r>
        <w:rPr>
          <w:rFonts w:hint="eastAsia" w:ascii="仿宋_GB2312" w:hAnsi="宋体"/>
          <w:lang w:val="en-US" w:eastAsia="zh-CN"/>
        </w:rPr>
        <w:t>33万元，包括档案征集、修复、档案规范化整理等费用，在项目实施过程中按照项目进度分批次进行资金拨付，</w:t>
      </w:r>
      <w:r>
        <w:rPr>
          <w:rFonts w:hint="eastAsia" w:ascii="仿宋_GB2312" w:hAnsi="宋体"/>
          <w:lang w:val="zh-CN"/>
        </w:rPr>
        <w:t>资金到位、拨付及时，确保了项目的顺利完工。</w:t>
      </w:r>
    </w:p>
    <w:p w14:paraId="51B12F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2．资金使用。</w:t>
      </w:r>
      <w:r>
        <w:rPr>
          <w:rFonts w:hint="eastAsia" w:ascii="仿宋_GB2312" w:hAnsi="宋体"/>
          <w:lang w:val="en-US" w:eastAsia="zh-CN"/>
        </w:rPr>
        <w:t>在项目实施过程中按照项目进度分批次进行资金拨付，</w:t>
      </w:r>
      <w:r>
        <w:rPr>
          <w:rFonts w:hint="eastAsia" w:ascii="仿宋_GB2312" w:hAnsi="宋体"/>
          <w:lang w:val="zh-CN"/>
        </w:rPr>
        <w:t>资金到位、拨付及时，支付依据合规合法，资金支付与预算相符，确保了项目的顺利完工。</w:t>
      </w:r>
    </w:p>
    <w:p w14:paraId="668761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 w14:paraId="3D2C42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我单位一直以来结合工作实际在不断完善财务管理制度，逐步建立健全财务管理制度，该项目在实施过程中严格执行财务管理制度，做到账务处理准确、及时，会计核算规范等。</w:t>
      </w:r>
    </w:p>
    <w:p w14:paraId="796FEC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 w14:paraId="27FB0A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该项目是根据我单位主要职责和业务范围而组建的项目，项目内容主要包括</w:t>
      </w:r>
      <w:r>
        <w:rPr>
          <w:rFonts w:hint="eastAsia" w:ascii="仿宋_GB2312" w:hAnsi="宋体"/>
          <w:color w:val="auto"/>
          <w:kern w:val="2"/>
          <w:sz w:val="32"/>
          <w:szCs w:val="32"/>
          <w:lang w:val="zh-CN" w:eastAsia="zh-CN"/>
        </w:rPr>
        <w:t>对民间重要历史档案进行征集、抢救、保管保护，对全县各单位开展档案、地方志业务培训，推动档案规范化管理</w:t>
      </w:r>
      <w:r>
        <w:rPr>
          <w:rFonts w:hint="eastAsia" w:ascii="仿宋_GB2312" w:hAnsi="宋体"/>
          <w:lang w:val="zh-CN"/>
        </w:rPr>
        <w:t>等，</w:t>
      </w:r>
      <w:bookmarkStart w:id="0" w:name="_GoBack"/>
      <w:bookmarkEnd w:id="0"/>
      <w:r>
        <w:rPr>
          <w:rFonts w:hint="eastAsia" w:ascii="仿宋_GB2312" w:hAnsi="宋体"/>
          <w:lang w:val="zh-CN"/>
        </w:rPr>
        <w:t>按照项目要求形成初步项目资金需求，经财政审核后，由专业团队实施项目，最后由本单位进行验收，按照项目实施进度进行资金拨付。在项目实施前我单位严格按照政府采购相关规定，进行项目采购，在实施过程中做好监督，使项目得以顺利开展。</w:t>
      </w:r>
    </w:p>
    <w:p w14:paraId="70883B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2CAC93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 w14:paraId="5D0AB7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该项目完成了馆藏破损重要历史档案的鉴定、修补工作，使珍贵历史档案得到妥善保管，对全县各单位进行了档案规范化管理培训以及志书编纂业务培训等，推动了全县档案地方志各项工作向前发展。</w:t>
      </w:r>
    </w:p>
    <w:p w14:paraId="124CF6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该项目是根据我单位主要职责和业务范围而组建的项目，项目内容主要包括</w:t>
      </w:r>
      <w:r>
        <w:rPr>
          <w:rFonts w:hint="eastAsia" w:ascii="仿宋_GB2312" w:hAnsi="宋体"/>
          <w:color w:val="auto"/>
          <w:kern w:val="2"/>
          <w:sz w:val="32"/>
          <w:szCs w:val="32"/>
          <w:lang w:val="zh-CN" w:eastAsia="zh-CN"/>
        </w:rPr>
        <w:t>对民间重要历史档案进行征集、抢救、保管保护，对全县各单位开展档案、地方志业务培训，推动档案规范化管理</w:t>
      </w:r>
      <w:r>
        <w:rPr>
          <w:rFonts w:hint="eastAsia" w:ascii="仿宋_GB2312" w:hAnsi="宋体"/>
          <w:lang w:val="zh-CN"/>
        </w:rPr>
        <w:t>等，该项目的顺利实施使我县重要历史档案得到妥善保管，为后人留下宝贵历史财富，档案地方志各项工作顺利推动。</w:t>
      </w:r>
    </w:p>
    <w:p w14:paraId="70D0C8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7F1456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（一）存在的问题。无</w:t>
      </w:r>
    </w:p>
    <w:p w14:paraId="4FB162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  <w:r>
        <w:rPr>
          <w:rFonts w:hint="eastAsia" w:ascii="仿宋_GB2312" w:hAnsi="宋体"/>
          <w:lang w:val="zh-CN"/>
        </w:rPr>
        <w:t>无。</w:t>
      </w:r>
    </w:p>
    <w:p w14:paraId="5AD9DEC4"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58CC60A-5696-4C98-B911-9892702F5120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F878548D-5ADD-447B-8461-7BA9B1C3004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4DD22510-3362-41B6-9D37-2315C9D02032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D397ADFE-3950-4BF3-9992-050B2F84F6FD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EF4F08EC-7376-4968-869E-2416DAB7D3AB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2F131B6"/>
    <w:rsid w:val="0D466608"/>
    <w:rsid w:val="0D850CC5"/>
    <w:rsid w:val="0F2402B4"/>
    <w:rsid w:val="12B56487"/>
    <w:rsid w:val="13722809"/>
    <w:rsid w:val="18CF0048"/>
    <w:rsid w:val="19B536B9"/>
    <w:rsid w:val="1E0A5785"/>
    <w:rsid w:val="291C455A"/>
    <w:rsid w:val="2A502512"/>
    <w:rsid w:val="2D4A629C"/>
    <w:rsid w:val="35172D95"/>
    <w:rsid w:val="36926D0C"/>
    <w:rsid w:val="3F165CD6"/>
    <w:rsid w:val="414A628B"/>
    <w:rsid w:val="482E7394"/>
    <w:rsid w:val="532F65CB"/>
    <w:rsid w:val="539454CB"/>
    <w:rsid w:val="5484655F"/>
    <w:rsid w:val="54E92B6A"/>
    <w:rsid w:val="673E27F9"/>
    <w:rsid w:val="6D950364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1081</Words>
  <Characters>1084</Characters>
  <Lines>9</Lines>
  <Paragraphs>2</Paragraphs>
  <TotalTime>2</TotalTime>
  <ScaleCrop>false</ScaleCrop>
  <LinksUpToDate>false</LinksUpToDate>
  <CharactersWithSpaces>1086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2024-10-23T07:12:16Z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2295F6004E7C4908A6170C90E5C595B7</vt:lpwstr>
  </property>
</Properties>
</file>